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0" w:rsidRPr="00A46EB0" w:rsidRDefault="0096291D" w:rsidP="008C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A159F">
        <w:rPr>
          <w:rFonts w:ascii="Times New Roman" w:hAnsi="Times New Roman" w:cs="Times New Roman"/>
        </w:rPr>
        <w:t>-</w:t>
      </w:r>
      <w:r w:rsidR="008C1B10" w:rsidRPr="00A46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C1B10" w:rsidRPr="00A46EB0">
        <w:rPr>
          <w:rFonts w:ascii="Times New Roman" w:hAnsi="Times New Roman" w:cs="Times New Roman"/>
        </w:rPr>
        <w:t>Утверждаю:</w:t>
      </w:r>
    </w:p>
    <w:p w:rsidR="00BA7D49" w:rsidRPr="00A46EB0" w:rsidRDefault="0096291D" w:rsidP="008C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A159F">
        <w:rPr>
          <w:rFonts w:ascii="Times New Roman" w:hAnsi="Times New Roman" w:cs="Times New Roman"/>
        </w:rPr>
        <w:t>Г</w:t>
      </w:r>
      <w:r w:rsidR="00A46EB0" w:rsidRPr="00A46EB0">
        <w:rPr>
          <w:rFonts w:ascii="Times New Roman" w:hAnsi="Times New Roman" w:cs="Times New Roman"/>
        </w:rPr>
        <w:t>лавы</w:t>
      </w:r>
      <w:r w:rsidR="00BA7D49" w:rsidRPr="00A46EB0">
        <w:rPr>
          <w:rFonts w:ascii="Times New Roman" w:hAnsi="Times New Roman" w:cs="Times New Roman"/>
        </w:rPr>
        <w:t xml:space="preserve"> администрации МО </w:t>
      </w:r>
    </w:p>
    <w:p w:rsidR="00BA7D49" w:rsidRPr="00A46EB0" w:rsidRDefault="00BA7D49" w:rsidP="00BA7D49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Красноозерное сельское поселение</w:t>
      </w:r>
    </w:p>
    <w:p w:rsidR="00BA7D49" w:rsidRPr="00A46EB0" w:rsidRDefault="00BA7D49" w:rsidP="00BA7D49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____________</w:t>
      </w:r>
      <w:r w:rsidR="00CA51CE">
        <w:rPr>
          <w:rFonts w:ascii="Times New Roman" w:hAnsi="Times New Roman" w:cs="Times New Roman"/>
        </w:rPr>
        <w:t xml:space="preserve"> </w:t>
      </w:r>
      <w:r w:rsidR="00AA159F">
        <w:rPr>
          <w:rFonts w:ascii="Times New Roman" w:hAnsi="Times New Roman" w:cs="Times New Roman"/>
        </w:rPr>
        <w:t>А.Н.</w:t>
      </w:r>
      <w:r w:rsidR="00CA51CE">
        <w:rPr>
          <w:rFonts w:ascii="Times New Roman" w:hAnsi="Times New Roman" w:cs="Times New Roman"/>
        </w:rPr>
        <w:t xml:space="preserve"> </w:t>
      </w:r>
      <w:proofErr w:type="spellStart"/>
      <w:r w:rsidR="00AA159F">
        <w:rPr>
          <w:rFonts w:ascii="Times New Roman" w:hAnsi="Times New Roman" w:cs="Times New Roman"/>
        </w:rPr>
        <w:t>Радецкий</w:t>
      </w:r>
      <w:proofErr w:type="spellEnd"/>
    </w:p>
    <w:p w:rsidR="00BA7D49" w:rsidRPr="00A46EB0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Pr="00A46EB0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A46EB0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A13BE2">
        <w:rPr>
          <w:rFonts w:ascii="Times New Roman" w:hAnsi="Times New Roman" w:cs="Times New Roman"/>
          <w:b/>
          <w:sz w:val="48"/>
          <w:szCs w:val="48"/>
        </w:rPr>
        <w:t>9</w:t>
      </w:r>
      <w:r w:rsidRPr="00A46EB0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A46EB0" w:rsidRDefault="004812F6" w:rsidP="00BA7D49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«</w:t>
      </w:r>
      <w:r w:rsidR="00E36120" w:rsidRPr="00A46EB0">
        <w:rPr>
          <w:sz w:val="28"/>
          <w:szCs w:val="28"/>
        </w:rPr>
        <w:t>Устойчивое общественное  р</w:t>
      </w:r>
      <w:r w:rsidRPr="00A46EB0">
        <w:rPr>
          <w:sz w:val="28"/>
          <w:szCs w:val="28"/>
        </w:rPr>
        <w:t xml:space="preserve">азвитие в муниципальном образовании 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A46EB0" w:rsidRDefault="00F56C71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36120" w:rsidRPr="00A46EB0">
        <w:rPr>
          <w:sz w:val="28"/>
          <w:szCs w:val="28"/>
        </w:rPr>
        <w:t>201</w:t>
      </w:r>
      <w:r w:rsidR="003C7F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4812F6" w:rsidRPr="00A46EB0">
        <w:rPr>
          <w:sz w:val="28"/>
          <w:szCs w:val="28"/>
        </w:rPr>
        <w:t>»</w:t>
      </w:r>
    </w:p>
    <w:p w:rsidR="004812F6" w:rsidRPr="00A46EB0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6"/>
        <w:gridCol w:w="6167"/>
      </w:tblGrid>
      <w:tr w:rsidR="004812F6" w:rsidRPr="00A46EB0" w:rsidTr="00186B20">
        <w:tc>
          <w:tcPr>
            <w:tcW w:w="3403" w:type="dxa"/>
            <w:hideMark/>
          </w:tcPr>
          <w:p w:rsidR="004812F6" w:rsidRPr="00A46EB0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Pr="00A46EB0" w:rsidRDefault="004812F6" w:rsidP="00186B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1B0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Pr="00A46EB0" w:rsidRDefault="00AA159F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Красноозерное СП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Е.А.Максимова</w:t>
            </w:r>
          </w:p>
          <w:p w:rsidR="004812F6" w:rsidRPr="00A46EB0" w:rsidRDefault="004812F6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RPr="00A46EB0" w:rsidTr="00186B20">
        <w:tc>
          <w:tcPr>
            <w:tcW w:w="3403" w:type="dxa"/>
            <w:hideMark/>
          </w:tcPr>
          <w:p w:rsidR="004812F6" w:rsidRPr="00A46EB0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Pr="00A46EB0" w:rsidRDefault="00A46EB0" w:rsidP="0056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 w:rsidRPr="00A46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B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46EB0" w:rsidRPr="00A46EB0" w:rsidRDefault="00A46EB0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Pr="00A46EB0" w:rsidRDefault="00954810" w:rsidP="00954810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 xml:space="preserve">Исп. </w:t>
      </w:r>
      <w:r w:rsidR="00A13BE2">
        <w:rPr>
          <w:rFonts w:ascii="Times New Roman" w:hAnsi="Times New Roman" w:cs="Times New Roman"/>
        </w:rPr>
        <w:t>Павлова И.Н.</w:t>
      </w:r>
    </w:p>
    <w:p w:rsidR="00A73625" w:rsidRPr="00D702DF" w:rsidRDefault="00954810" w:rsidP="00D702DF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Тел. 67-525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RPr="00A46EB0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Pr="00A46EB0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1B10" w:rsidRPr="00A46EB0" w:rsidRDefault="008C1B10" w:rsidP="00A46EB0">
      <w:pPr>
        <w:rPr>
          <w:rFonts w:ascii="Times New Roman" w:hAnsi="Times New Roman" w:cs="Times New Roman"/>
          <w:sz w:val="24"/>
          <w:szCs w:val="24"/>
        </w:rPr>
        <w:sectPr w:rsidR="008C1B10" w:rsidRPr="00A46EB0" w:rsidSect="008C1B10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</w:p>
    <w:p w:rsidR="00A46EB0" w:rsidRPr="00A46EB0" w:rsidRDefault="00A46EB0" w:rsidP="00A46EB0">
      <w:pPr>
        <w:rPr>
          <w:rFonts w:ascii="Times New Roman" w:hAnsi="Times New Roman" w:cs="Times New Roman"/>
          <w:sz w:val="24"/>
          <w:szCs w:val="24"/>
        </w:rPr>
      </w:pPr>
    </w:p>
    <w:p w:rsidR="00661E38" w:rsidRPr="00A46EB0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</w:t>
      </w:r>
      <w:r w:rsidR="00291481" w:rsidRPr="00A46EB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A4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2824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A4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38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7"/>
        <w:gridCol w:w="3818"/>
        <w:gridCol w:w="1417"/>
        <w:gridCol w:w="1560"/>
        <w:gridCol w:w="3190"/>
        <w:gridCol w:w="2340"/>
      </w:tblGrid>
      <w:tr w:rsidR="00CD6258" w:rsidRPr="00A46EB0" w:rsidTr="00532294">
        <w:trPr>
          <w:trHeight w:val="419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A46EB0" w:rsidTr="00532294">
        <w:trPr>
          <w:trHeight w:val="629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A46EB0" w:rsidTr="00532294">
        <w:trPr>
          <w:trHeight w:val="283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66250" w:rsidRDefault="00166250" w:rsidP="00A46EB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66250">
              <w:rPr>
                <w:rFonts w:ascii="Times New Roman" w:hAnsi="Times New Roman" w:cs="Times New Roman"/>
                <w:lang w:eastAsia="ar-SA"/>
              </w:rPr>
              <w:t xml:space="preserve">Мероприятия по 3 </w:t>
            </w:r>
            <w:proofErr w:type="gramStart"/>
            <w:r w:rsidR="00A46EB0" w:rsidRPr="00166250">
              <w:rPr>
                <w:rFonts w:ascii="Times New Roman" w:hAnsi="Times New Roman" w:cs="Times New Roman"/>
                <w:lang w:eastAsia="ar-SA"/>
              </w:rPr>
              <w:t>ОЗ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A46EB0" w:rsidRDefault="00A46EB0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1858EF" w:rsidRPr="00A46EB0" w:rsidTr="00A46EB0">
        <w:trPr>
          <w:trHeight w:val="801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F542D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 w:rsidR="00E36120"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66250" w:rsidRDefault="00166250" w:rsidP="0016625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Ремонт</w:t>
            </w:r>
            <w:r w:rsidR="00F41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и установка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уличного освещения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D5" w:rsidRPr="00A46EB0" w:rsidRDefault="006B7FF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D5" w:rsidRPr="00A46EB0" w:rsidRDefault="00F412DD" w:rsidP="004E2F6F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DA" w:rsidRPr="00A46EB0" w:rsidRDefault="00F412DD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DA" w:rsidRPr="00A46EB0" w:rsidRDefault="00A46EB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  <w:p w:rsidR="00330FDA" w:rsidRPr="00A46EB0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6C5A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A" w:rsidRDefault="00356C5A" w:rsidP="00E36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A" w:rsidRDefault="00356C5A" w:rsidP="00A46EB0">
            <w:pPr>
              <w:pStyle w:val="a7"/>
              <w:rPr>
                <w:rFonts w:ascii="Times New Roman" w:eastAsia="Times New Roman" w:hAnsi="Times New Roman" w:cs="Times New Roman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 xml:space="preserve">Обустройство тротуара по ул.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 xml:space="preserve"> от д.6 до д.9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A" w:rsidRDefault="0041121C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A" w:rsidRDefault="00B23FAA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A" w:rsidRDefault="00B23FAA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A" w:rsidRPr="00A46EB0" w:rsidRDefault="00B23FAA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E36120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356C5A" w:rsidP="00E36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A" w:rsidRDefault="00356C5A" w:rsidP="00356C5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Мероприятия по 147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ОЗ</w:t>
            </w:r>
            <w:proofErr w:type="gramEnd"/>
          </w:p>
          <w:p w:rsidR="00E36120" w:rsidRPr="00A46EB0" w:rsidRDefault="00E36120" w:rsidP="00A46EB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B23FAA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A46EB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A46EB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0" w:rsidRPr="00A46EB0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>100</w:t>
            </w:r>
            <w:r w:rsidR="00D702DF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1858EF" w:rsidRPr="00A46EB0" w:rsidTr="00532294">
        <w:trPr>
          <w:trHeight w:val="990"/>
        </w:trPr>
        <w:tc>
          <w:tcPr>
            <w:tcW w:w="14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46EB0" w:rsidRDefault="00320E6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320E61" w:rsidRDefault="00320E61" w:rsidP="00356C5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320E61">
              <w:rPr>
                <w:rFonts w:ascii="Times New Roman" w:hAnsi="Times New Roman" w:cs="Times New Roman"/>
                <w:lang w:eastAsia="ar-SA"/>
              </w:rPr>
              <w:t xml:space="preserve">Восстановление профиля дорог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1121C">
              <w:rPr>
                <w:rFonts w:ascii="Times New Roman" w:hAnsi="Times New Roman" w:cs="Times New Roman"/>
                <w:lang w:eastAsia="ar-SA"/>
              </w:rPr>
              <w:t xml:space="preserve">с чисткой канав в </w:t>
            </w:r>
            <w:r>
              <w:rPr>
                <w:rFonts w:ascii="Times New Roman" w:hAnsi="Times New Roman" w:cs="Times New Roman"/>
                <w:lang w:eastAsia="ar-SA"/>
              </w:rPr>
              <w:t>д.</w:t>
            </w:r>
            <w:r w:rsidR="0041121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Силино</w:t>
            </w:r>
            <w:proofErr w:type="spellEnd"/>
            <w:r w:rsidR="0041121C">
              <w:rPr>
                <w:rFonts w:ascii="Times New Roman" w:hAnsi="Times New Roman" w:cs="Times New Roman"/>
                <w:lang w:eastAsia="ar-SA"/>
              </w:rPr>
              <w:t xml:space="preserve"> по ул</w:t>
            </w:r>
            <w:proofErr w:type="gramStart"/>
            <w:r w:rsidR="0041121C">
              <w:rPr>
                <w:rFonts w:ascii="Times New Roman" w:hAnsi="Times New Roman" w:cs="Times New Roman"/>
                <w:lang w:eastAsia="ar-SA"/>
              </w:rPr>
              <w:t>.З</w:t>
            </w:r>
            <w:proofErr w:type="gramEnd"/>
            <w:r w:rsidR="0041121C">
              <w:rPr>
                <w:rFonts w:ascii="Times New Roman" w:hAnsi="Times New Roman" w:cs="Times New Roman"/>
                <w:lang w:eastAsia="ar-SA"/>
              </w:rPr>
              <w:t>аречная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Pr="00A46EB0" w:rsidRDefault="0041121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Pr="00A46EB0" w:rsidRDefault="0041121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Pr="00A46EB0" w:rsidRDefault="0041121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8EF" w:rsidRPr="00A46EB0" w:rsidRDefault="00E3612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>100</w:t>
            </w:r>
            <w:r w:rsidR="00D702DF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</w:tbl>
    <w:p w:rsidR="00661E38" w:rsidRPr="00A46EB0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2906" w:rsidRPr="00A46EB0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46EB0" w:rsidSect="008C1B10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661E38" w:rsidRPr="00A46EB0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A46EB0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A46EB0" w:rsidRDefault="00A82906" w:rsidP="00173C93">
      <w:pPr>
        <w:pStyle w:val="a8"/>
        <w:jc w:val="center"/>
        <w:rPr>
          <w:b/>
        </w:rPr>
      </w:pPr>
      <w:r w:rsidRPr="00A46EB0">
        <w:rPr>
          <w:rFonts w:eastAsia="Calibri"/>
          <w:b/>
          <w:lang w:eastAsia="ar-SA"/>
        </w:rPr>
        <w:t>Выполнение плана мероприятий по программе</w:t>
      </w:r>
      <w:proofErr w:type="gramStart"/>
      <w:r w:rsidRPr="00A46EB0">
        <w:rPr>
          <w:rFonts w:eastAsia="Calibri"/>
          <w:b/>
          <w:lang w:eastAsia="ar-SA"/>
        </w:rPr>
        <w:t>:</w:t>
      </w:r>
      <w:r w:rsidR="00173C93" w:rsidRPr="00A46EB0">
        <w:rPr>
          <w:b/>
        </w:rPr>
        <w:t>«</w:t>
      </w:r>
      <w:proofErr w:type="gramEnd"/>
      <w:r w:rsidR="00E36120" w:rsidRPr="00A46EB0">
        <w:rPr>
          <w:b/>
        </w:rPr>
        <w:t>Устойчивое общественное р</w:t>
      </w:r>
      <w:r w:rsidR="00173C93" w:rsidRPr="00A46EB0">
        <w:rPr>
          <w:b/>
        </w:rPr>
        <w:t xml:space="preserve">азвитие в муниципальном образовании </w:t>
      </w:r>
    </w:p>
    <w:p w:rsidR="00173C93" w:rsidRPr="00A46EB0" w:rsidRDefault="00173C93" w:rsidP="00173C93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173C93" w:rsidRPr="00A46EB0" w:rsidRDefault="00173C93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201</w:t>
      </w:r>
      <w:r w:rsidR="0028248B">
        <w:rPr>
          <w:b/>
        </w:rPr>
        <w:t>9</w:t>
      </w:r>
      <w:r w:rsidRPr="00A46EB0">
        <w:rPr>
          <w:b/>
        </w:rPr>
        <w:t xml:space="preserve"> год»</w:t>
      </w:r>
    </w:p>
    <w:p w:rsidR="00A82906" w:rsidRPr="00A46EB0" w:rsidRDefault="00A82906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46E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471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3402"/>
        <w:gridCol w:w="2126"/>
        <w:gridCol w:w="1134"/>
        <w:gridCol w:w="7451"/>
      </w:tblGrid>
      <w:tr w:rsidR="00A82906" w:rsidRPr="00A46EB0" w:rsidTr="0050381C">
        <w:trPr>
          <w:trHeight w:val="80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7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46EB0" w:rsidTr="0050381C">
        <w:trPr>
          <w:trHeight w:val="6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7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46EB0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46EB0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1858EF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9E3FCC" w:rsidP="005038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общественное развитие в МО Красноозерное СП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A159F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282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F542D0" w:rsidRDefault="00F542D0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2040,2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46EB0" w:rsidRDefault="00532294" w:rsidP="00D702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</w:t>
            </w:r>
            <w:r w:rsidR="00F54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30FDA" w:rsidRPr="00A46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E3FCC" w:rsidRPr="00A46EB0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A46EB0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A46EB0" w:rsidRDefault="0028248B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 147</w:t>
            </w:r>
            <w:r w:rsidR="009E3FCC" w:rsidRPr="00A46EB0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A46EB0" w:rsidRDefault="0028248B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  <w:r w:rsidR="00D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F542D0" w:rsidRDefault="00F542D0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FCC" w:rsidRPr="00A46EB0" w:rsidRDefault="00532294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6E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99</w:t>
            </w:r>
            <w:r w:rsidR="00F542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,5</w:t>
            </w:r>
            <w:r w:rsidR="009E3FCC" w:rsidRPr="00A46E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58EF" w:rsidRPr="00A46EB0" w:rsidTr="00532294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46EB0" w:rsidRDefault="00F542D0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 w:rsidR="009E3FCC"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46EB0" w:rsidRDefault="009E3FCC" w:rsidP="00D702D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 xml:space="preserve">Мероприятия по </w:t>
            </w:r>
            <w:r w:rsidR="00D702DF">
              <w:rPr>
                <w:rFonts w:ascii="Times New Roman" w:hAnsi="Times New Roman" w:cs="Times New Roman"/>
                <w:color w:val="auto"/>
              </w:rPr>
              <w:t>3</w:t>
            </w:r>
            <w:r w:rsidRPr="00A46EB0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8EF" w:rsidRPr="00A46EB0" w:rsidRDefault="0028248B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  <w:r w:rsidR="00D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8EF" w:rsidRPr="00F542D0" w:rsidRDefault="00F542D0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1340,0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8EF" w:rsidRPr="00A46EB0" w:rsidRDefault="00D702DF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7E5C" w:rsidRPr="00A46EB0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0381C" w:rsidRPr="00A46EB0" w:rsidRDefault="0050381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:rsidR="00E36120" w:rsidRPr="00A46EB0" w:rsidRDefault="00E36120" w:rsidP="0050381C">
      <w:pPr>
        <w:pStyle w:val="a8"/>
        <w:jc w:val="center"/>
        <w:rPr>
          <w:b/>
        </w:rPr>
      </w:pPr>
      <w:r w:rsidRPr="00A46EB0">
        <w:rPr>
          <w:b/>
        </w:rPr>
        <w:lastRenderedPageBreak/>
        <w:t>«Устойчивое общественное развит</w:t>
      </w:r>
      <w:r w:rsidR="0050381C" w:rsidRPr="00A46EB0">
        <w:rPr>
          <w:b/>
        </w:rPr>
        <w:t xml:space="preserve">ие в муниципальном образовании </w:t>
      </w:r>
      <w:r w:rsidRPr="00A46EB0">
        <w:rPr>
          <w:b/>
        </w:rPr>
        <w:t>Красноозерное сельское посел</w:t>
      </w:r>
      <w:r w:rsidR="0050381C" w:rsidRPr="00A46EB0">
        <w:rPr>
          <w:b/>
        </w:rPr>
        <w:t xml:space="preserve">ение муниципального образования </w:t>
      </w:r>
      <w:r w:rsidRPr="00A46EB0">
        <w:rPr>
          <w:b/>
        </w:rPr>
        <w:t>Приозерский муниципальн</w:t>
      </w:r>
      <w:r w:rsidR="0050381C" w:rsidRPr="00A46EB0">
        <w:rPr>
          <w:b/>
        </w:rPr>
        <w:t xml:space="preserve">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201</w:t>
      </w:r>
      <w:r w:rsidR="00B23FAA">
        <w:rPr>
          <w:b/>
        </w:rPr>
        <w:t>9</w:t>
      </w:r>
      <w:r w:rsidR="00D702DF">
        <w:rPr>
          <w:b/>
        </w:rPr>
        <w:t xml:space="preserve"> </w:t>
      </w:r>
      <w:r w:rsidR="00F56C71">
        <w:rPr>
          <w:b/>
        </w:rPr>
        <w:t>год</w:t>
      </w:r>
      <w:r w:rsidRPr="00A46EB0">
        <w:rPr>
          <w:b/>
        </w:rPr>
        <w:t>»</w:t>
      </w:r>
    </w:p>
    <w:p w:rsidR="00954810" w:rsidRPr="00A46EB0" w:rsidRDefault="00954810" w:rsidP="00E36120">
      <w:pPr>
        <w:pStyle w:val="a8"/>
        <w:jc w:val="center"/>
        <w:rPr>
          <w:sz w:val="23"/>
          <w:szCs w:val="23"/>
        </w:rPr>
      </w:pPr>
      <w:r w:rsidRPr="00A46EB0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Pr="00A46EB0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B23FAA" w:rsidRDefault="00CD7725" w:rsidP="00B23FAA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32294" w:rsidRPr="00B23FA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412DD">
        <w:rPr>
          <w:rFonts w:ascii="Times New Roman" w:hAnsi="Times New Roman" w:cs="Times New Roman"/>
          <w:sz w:val="24"/>
          <w:szCs w:val="24"/>
        </w:rPr>
        <w:t xml:space="preserve"> 32</w:t>
      </w:r>
      <w:r w:rsidR="009E3FCC" w:rsidRPr="00B23FAA">
        <w:rPr>
          <w:rFonts w:ascii="Times New Roman" w:hAnsi="Times New Roman" w:cs="Times New Roman"/>
          <w:sz w:val="24"/>
          <w:szCs w:val="24"/>
        </w:rPr>
        <w:t xml:space="preserve"> </w:t>
      </w:r>
      <w:r w:rsidR="00B23FA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Ремонт</w:t>
      </w:r>
      <w:r w:rsidR="00F412DD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и установка</w:t>
      </w:r>
      <w:r w:rsidR="00B23FA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уличного освещения  </w:t>
      </w:r>
    </w:p>
    <w:p w:rsidR="00CD7725" w:rsidRPr="00B23FAA" w:rsidRDefault="00CD7725" w:rsidP="00B23FAA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A46EB0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;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32294" w:rsidRPr="00B23FA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B23FAA" w:rsidRPr="00B23FAA">
        <w:rPr>
          <w:rFonts w:ascii="Times New Roman" w:hAnsi="Times New Roman" w:cs="Times New Roman"/>
          <w:sz w:val="24"/>
          <w:szCs w:val="24"/>
        </w:rPr>
        <w:t xml:space="preserve"> </w:t>
      </w:r>
      <w:r w:rsidR="00F412DD">
        <w:rPr>
          <w:rFonts w:ascii="Times New Roman" w:hAnsi="Times New Roman" w:cs="Times New Roman"/>
          <w:sz w:val="24"/>
          <w:szCs w:val="24"/>
        </w:rPr>
        <w:t>32</w:t>
      </w:r>
      <w:r w:rsidR="00D702DF" w:rsidRPr="00B23FAA">
        <w:rPr>
          <w:rFonts w:ascii="Times New Roman" w:hAnsi="Times New Roman" w:cs="Times New Roman"/>
          <w:sz w:val="24"/>
          <w:szCs w:val="24"/>
        </w:rPr>
        <w:t xml:space="preserve"> </w:t>
      </w:r>
      <w:r w:rsidR="00B23FA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Ремонт</w:t>
      </w:r>
      <w:r w:rsidR="00F412DD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и установка</w:t>
      </w:r>
      <w:r w:rsidR="00B23FA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уличного освещения  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F412DD">
        <w:rPr>
          <w:rFonts w:ascii="Times New Roman" w:hAnsi="Times New Roman" w:cs="Times New Roman"/>
          <w:sz w:val="24"/>
          <w:szCs w:val="24"/>
        </w:rPr>
        <w:t>32</w:t>
      </w:r>
      <w:r w:rsidRPr="00B23FAA">
        <w:rPr>
          <w:rFonts w:ascii="Times New Roman" w:hAnsi="Times New Roman" w:cs="Times New Roman"/>
          <w:sz w:val="24"/>
          <w:szCs w:val="24"/>
        </w:rPr>
        <w:t>/</w:t>
      </w:r>
      <w:r w:rsidR="00F412DD">
        <w:rPr>
          <w:rFonts w:ascii="Times New Roman" w:hAnsi="Times New Roman" w:cs="Times New Roman"/>
          <w:sz w:val="24"/>
          <w:szCs w:val="24"/>
        </w:rPr>
        <w:t>32</w:t>
      </w:r>
      <w:r w:rsidRPr="00B23FAA">
        <w:rPr>
          <w:rFonts w:ascii="Times New Roman" w:hAnsi="Times New Roman" w:cs="Times New Roman"/>
          <w:sz w:val="24"/>
          <w:szCs w:val="24"/>
        </w:rPr>
        <w:t>=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B23FA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ab/>
      </w:r>
      <w:r w:rsidR="0097003F">
        <w:rPr>
          <w:rFonts w:ascii="Times New Roman" w:hAnsi="Times New Roman" w:cs="Times New Roman"/>
          <w:sz w:val="24"/>
          <w:szCs w:val="24"/>
        </w:rPr>
        <w:t>ед</w:t>
      </w:r>
      <w:r w:rsidRPr="00B23FAA">
        <w:rPr>
          <w:rFonts w:ascii="Times New Roman" w:hAnsi="Times New Roman" w:cs="Times New Roman"/>
          <w:sz w:val="24"/>
          <w:szCs w:val="24"/>
        </w:rPr>
        <w:t>.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Pr="00B23FAA">
        <w:rPr>
          <w:rFonts w:ascii="Times New Roman" w:hAnsi="Times New Roman" w:cs="Times New Roman"/>
          <w:sz w:val="24"/>
          <w:szCs w:val="24"/>
        </w:rPr>
        <w:tab/>
      </w:r>
      <w:r w:rsidR="00B23FAA">
        <w:rPr>
          <w:rFonts w:ascii="Times New Roman" w:eastAsia="Times New Roman" w:hAnsi="Times New Roman" w:cs="Times New Roman"/>
          <w:spacing w:val="2"/>
          <w:lang w:eastAsia="ar-SA"/>
        </w:rPr>
        <w:t xml:space="preserve">Обустройство тротуара по ул. </w:t>
      </w:r>
      <w:proofErr w:type="gramStart"/>
      <w:r w:rsidR="00B23FAA">
        <w:rPr>
          <w:rFonts w:ascii="Times New Roman" w:eastAsia="Times New Roman" w:hAnsi="Times New Roman" w:cs="Times New Roman"/>
          <w:spacing w:val="2"/>
          <w:lang w:eastAsia="ar-SA"/>
        </w:rPr>
        <w:t>Школьная</w:t>
      </w:r>
      <w:proofErr w:type="gramEnd"/>
      <w:r w:rsidR="00B23FAA">
        <w:rPr>
          <w:rFonts w:ascii="Times New Roman" w:eastAsia="Times New Roman" w:hAnsi="Times New Roman" w:cs="Times New Roman"/>
          <w:spacing w:val="2"/>
          <w:lang w:eastAsia="ar-SA"/>
        </w:rPr>
        <w:t xml:space="preserve"> от д.6 до д.9</w:t>
      </w:r>
    </w:p>
    <w:p w:rsidR="0050381C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;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7003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9E3FCC" w:rsidRPr="00B23FAA">
        <w:rPr>
          <w:rFonts w:ascii="Times New Roman" w:hAnsi="Times New Roman" w:cs="Times New Roman"/>
          <w:sz w:val="24"/>
          <w:szCs w:val="24"/>
        </w:rPr>
        <w:t xml:space="preserve"> .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="009E3FCC" w:rsidRPr="00B23FAA">
        <w:rPr>
          <w:rFonts w:ascii="Times New Roman" w:hAnsi="Times New Roman" w:cs="Times New Roman"/>
          <w:sz w:val="24"/>
          <w:szCs w:val="24"/>
        </w:rPr>
        <w:tab/>
      </w:r>
      <w:r w:rsidR="00B23FAA">
        <w:rPr>
          <w:rFonts w:ascii="Times New Roman" w:eastAsia="Times New Roman" w:hAnsi="Times New Roman" w:cs="Times New Roman"/>
          <w:spacing w:val="2"/>
          <w:lang w:eastAsia="ar-SA"/>
        </w:rPr>
        <w:t>Обустройство тротуара по ул. Школьная от д.6 до д.9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lastRenderedPageBreak/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</w:t>
      </w:r>
      <w:r w:rsidRPr="00B23FAA">
        <w:rPr>
          <w:rFonts w:ascii="Times New Roman" w:hAnsi="Times New Roman" w:cs="Times New Roman"/>
          <w:sz w:val="24"/>
          <w:szCs w:val="24"/>
        </w:rPr>
        <w:t xml:space="preserve">=        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Pr="00B23FAA">
        <w:rPr>
          <w:rFonts w:ascii="Times New Roman" w:hAnsi="Times New Roman" w:cs="Times New Roman"/>
          <w:sz w:val="24"/>
          <w:szCs w:val="24"/>
        </w:rPr>
        <w:t>/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Pr="00B23FAA">
        <w:rPr>
          <w:rFonts w:ascii="Times New Roman" w:hAnsi="Times New Roman" w:cs="Times New Roman"/>
          <w:sz w:val="24"/>
          <w:szCs w:val="24"/>
        </w:rPr>
        <w:t>=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 w:rsidR="0041121C">
        <w:rPr>
          <w:rFonts w:ascii="Times New Roman" w:hAnsi="Times New Roman" w:cs="Times New Roman"/>
          <w:sz w:val="24"/>
          <w:szCs w:val="24"/>
        </w:rPr>
        <w:t xml:space="preserve">реализацию Программы, в год </w:t>
      </w:r>
      <w:proofErr w:type="spellStart"/>
      <w:r w:rsidR="0041121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1121C">
        <w:rPr>
          <w:rFonts w:ascii="Times New Roman" w:hAnsi="Times New Roman" w:cs="Times New Roman"/>
          <w:sz w:val="24"/>
          <w:szCs w:val="24"/>
        </w:rPr>
        <w:tab/>
        <w:t>м 740</w:t>
      </w:r>
      <w:r w:rsidR="00B23FAA">
        <w:rPr>
          <w:rFonts w:ascii="Times New Roman" w:hAnsi="Times New Roman" w:cs="Times New Roman"/>
          <w:sz w:val="24"/>
          <w:szCs w:val="24"/>
        </w:rPr>
        <w:t xml:space="preserve"> </w:t>
      </w:r>
      <w:r w:rsidR="00B23FAA" w:rsidRPr="00320E61">
        <w:rPr>
          <w:rFonts w:ascii="Times New Roman" w:hAnsi="Times New Roman" w:cs="Times New Roman"/>
          <w:lang w:eastAsia="ar-SA"/>
        </w:rPr>
        <w:t xml:space="preserve">Восстановление профиля дорог </w:t>
      </w:r>
      <w:r w:rsidR="00B23FAA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B23FAA">
        <w:rPr>
          <w:rFonts w:ascii="Times New Roman" w:hAnsi="Times New Roman" w:cs="Times New Roman"/>
          <w:lang w:eastAsia="ar-SA"/>
        </w:rPr>
        <w:t>д</w:t>
      </w:r>
      <w:proofErr w:type="gramStart"/>
      <w:r w:rsidR="00B23FAA">
        <w:rPr>
          <w:rFonts w:ascii="Times New Roman" w:hAnsi="Times New Roman" w:cs="Times New Roman"/>
          <w:lang w:eastAsia="ar-SA"/>
        </w:rPr>
        <w:t>.С</w:t>
      </w:r>
      <w:proofErr w:type="gramEnd"/>
      <w:r w:rsidR="00B23FAA">
        <w:rPr>
          <w:rFonts w:ascii="Times New Roman" w:hAnsi="Times New Roman" w:cs="Times New Roman"/>
          <w:lang w:eastAsia="ar-SA"/>
        </w:rPr>
        <w:t>илино</w:t>
      </w:r>
      <w:proofErr w:type="spellEnd"/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</w:t>
      </w:r>
      <w:r w:rsidR="0041121C">
        <w:rPr>
          <w:rFonts w:ascii="Times New Roman" w:hAnsi="Times New Roman" w:cs="Times New Roman"/>
          <w:sz w:val="24"/>
          <w:szCs w:val="24"/>
        </w:rPr>
        <w:t xml:space="preserve">еализацию Программы, в год </w:t>
      </w:r>
      <w:proofErr w:type="spellStart"/>
      <w:r w:rsidR="0041121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1121C">
        <w:rPr>
          <w:rFonts w:ascii="Times New Roman" w:hAnsi="Times New Roman" w:cs="Times New Roman"/>
          <w:sz w:val="24"/>
          <w:szCs w:val="24"/>
        </w:rPr>
        <w:t>;</w:t>
      </w:r>
      <w:r w:rsidR="0041121C">
        <w:rPr>
          <w:rFonts w:ascii="Times New Roman" w:hAnsi="Times New Roman" w:cs="Times New Roman"/>
          <w:sz w:val="24"/>
          <w:szCs w:val="24"/>
        </w:rPr>
        <w:tab/>
        <w:t>м</w:t>
      </w:r>
      <w:r w:rsidRPr="00A46EB0">
        <w:rPr>
          <w:rFonts w:ascii="Times New Roman" w:hAnsi="Times New Roman" w:cs="Times New Roman"/>
          <w:sz w:val="24"/>
          <w:szCs w:val="24"/>
        </w:rPr>
        <w:t xml:space="preserve"> .</w:t>
      </w:r>
      <w:r w:rsidR="00B23FAA">
        <w:rPr>
          <w:rFonts w:ascii="Times New Roman" w:hAnsi="Times New Roman" w:cs="Times New Roman"/>
          <w:sz w:val="24"/>
          <w:szCs w:val="24"/>
        </w:rPr>
        <w:t xml:space="preserve"> </w:t>
      </w:r>
      <w:r w:rsidR="0041121C">
        <w:rPr>
          <w:rFonts w:ascii="Times New Roman" w:hAnsi="Times New Roman" w:cs="Times New Roman"/>
          <w:sz w:val="24"/>
          <w:szCs w:val="24"/>
        </w:rPr>
        <w:t>740</w:t>
      </w:r>
      <w:r w:rsidR="00B23FAA" w:rsidRPr="00B23FAA">
        <w:rPr>
          <w:rFonts w:ascii="Times New Roman" w:hAnsi="Times New Roman" w:cs="Times New Roman"/>
          <w:lang w:eastAsia="ar-SA"/>
        </w:rPr>
        <w:t xml:space="preserve"> </w:t>
      </w:r>
      <w:r w:rsidR="00B23FAA" w:rsidRPr="00320E61">
        <w:rPr>
          <w:rFonts w:ascii="Times New Roman" w:hAnsi="Times New Roman" w:cs="Times New Roman"/>
          <w:lang w:eastAsia="ar-SA"/>
        </w:rPr>
        <w:t xml:space="preserve">Восстановление профиля дорог </w:t>
      </w:r>
      <w:r w:rsidR="00B23FAA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B23FAA">
        <w:rPr>
          <w:rFonts w:ascii="Times New Roman" w:hAnsi="Times New Roman" w:cs="Times New Roman"/>
          <w:lang w:eastAsia="ar-SA"/>
        </w:rPr>
        <w:t>д</w:t>
      </w:r>
      <w:proofErr w:type="gramStart"/>
      <w:r w:rsidR="00B23FAA">
        <w:rPr>
          <w:rFonts w:ascii="Times New Roman" w:hAnsi="Times New Roman" w:cs="Times New Roman"/>
          <w:lang w:eastAsia="ar-SA"/>
        </w:rPr>
        <w:t>.С</w:t>
      </w:r>
      <w:proofErr w:type="gramEnd"/>
      <w:r w:rsidR="00B23FAA">
        <w:rPr>
          <w:rFonts w:ascii="Times New Roman" w:hAnsi="Times New Roman" w:cs="Times New Roman"/>
          <w:lang w:eastAsia="ar-SA"/>
        </w:rPr>
        <w:t>илино</w:t>
      </w:r>
      <w:proofErr w:type="spellEnd"/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1121C">
        <w:rPr>
          <w:rFonts w:ascii="Times New Roman" w:hAnsi="Times New Roman" w:cs="Times New Roman"/>
          <w:sz w:val="24"/>
          <w:szCs w:val="24"/>
        </w:rPr>
        <w:t>740</w:t>
      </w:r>
      <w:r w:rsidRPr="00B23FAA">
        <w:rPr>
          <w:rFonts w:ascii="Times New Roman" w:hAnsi="Times New Roman" w:cs="Times New Roman"/>
          <w:sz w:val="24"/>
          <w:szCs w:val="24"/>
        </w:rPr>
        <w:t>/</w:t>
      </w:r>
      <w:r w:rsidR="0041121C">
        <w:rPr>
          <w:rFonts w:ascii="Times New Roman" w:hAnsi="Times New Roman" w:cs="Times New Roman"/>
          <w:sz w:val="24"/>
          <w:szCs w:val="24"/>
        </w:rPr>
        <w:t>740</w:t>
      </w:r>
      <w:r w:rsidRPr="00B23FAA">
        <w:rPr>
          <w:rFonts w:ascii="Times New Roman" w:hAnsi="Times New Roman" w:cs="Times New Roman"/>
          <w:sz w:val="24"/>
          <w:szCs w:val="24"/>
        </w:rPr>
        <w:t>= 1</w:t>
      </w:r>
    </w:p>
    <w:p w:rsidR="009E3FCC" w:rsidRPr="00A46EB0" w:rsidRDefault="009E3FCC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A46EB0">
        <w:rPr>
          <w:rFonts w:ascii="Times New Roman" w:hAnsi="Times New Roman" w:cs="Times New Roman"/>
          <w:sz w:val="24"/>
          <w:szCs w:val="24"/>
        </w:rPr>
        <w:t>Р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="00D702DF">
        <w:rPr>
          <w:rFonts w:ascii="Times New Roman" w:hAnsi="Times New Roman" w:cs="Times New Roman"/>
          <w:sz w:val="24"/>
          <w:szCs w:val="24"/>
        </w:rPr>
        <w:t>3</w:t>
      </w:r>
      <w:r w:rsidRPr="00A46EB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702DF">
        <w:rPr>
          <w:rFonts w:ascii="Times New Roman" w:hAnsi="Times New Roman" w:cs="Times New Roman"/>
          <w:sz w:val="24"/>
          <w:szCs w:val="24"/>
        </w:rPr>
        <w:t>я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B23FAA" w:rsidRDefault="006C6019" w:rsidP="007C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FAA">
        <w:rPr>
          <w:rFonts w:ascii="Times New Roman" w:hAnsi="Times New Roman" w:cs="Times New Roman"/>
          <w:sz w:val="24"/>
          <w:szCs w:val="24"/>
        </w:rPr>
        <w:t>1</w:t>
      </w:r>
      <w:r w:rsidR="00CD7725" w:rsidRPr="00B23FAA">
        <w:rPr>
          <w:rFonts w:ascii="Times New Roman" w:hAnsi="Times New Roman" w:cs="Times New Roman"/>
          <w:sz w:val="24"/>
          <w:szCs w:val="24"/>
        </w:rPr>
        <w:t>.)</w:t>
      </w:r>
      <w:r w:rsidR="00CD7725" w:rsidRPr="00B23FAA">
        <w:rPr>
          <w:rFonts w:ascii="Times New Roman" w:hAnsi="Times New Roman" w:cs="Times New Roman"/>
          <w:sz w:val="24"/>
          <w:szCs w:val="24"/>
        </w:rPr>
        <w:tab/>
      </w:r>
      <w:r w:rsidR="00B23FA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Ремонт </w:t>
      </w:r>
      <w:r w:rsidR="00F412DD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 установка </w:t>
      </w:r>
      <w:r w:rsidR="00B23FA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уличного освещения  </w:t>
      </w:r>
    </w:p>
    <w:p w:rsidR="00CD7725" w:rsidRPr="00B23FAA" w:rsidRDefault="006C6019" w:rsidP="007C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FAA">
        <w:rPr>
          <w:rFonts w:ascii="Times New Roman" w:hAnsi="Times New Roman" w:cs="Times New Roman"/>
          <w:sz w:val="24"/>
          <w:szCs w:val="24"/>
        </w:rPr>
        <w:t>2</w:t>
      </w:r>
      <w:r w:rsidR="007C34C8" w:rsidRPr="00B23FAA">
        <w:rPr>
          <w:rFonts w:ascii="Times New Roman" w:hAnsi="Times New Roman" w:cs="Times New Roman"/>
          <w:sz w:val="24"/>
          <w:szCs w:val="24"/>
        </w:rPr>
        <w:t>.)</w:t>
      </w:r>
      <w:r w:rsidR="007C34C8" w:rsidRPr="00B23FAA">
        <w:rPr>
          <w:rFonts w:ascii="Times New Roman" w:hAnsi="Times New Roman" w:cs="Times New Roman"/>
          <w:sz w:val="24"/>
          <w:szCs w:val="24"/>
        </w:rPr>
        <w:tab/>
      </w:r>
      <w:r w:rsidR="00B23FAA">
        <w:rPr>
          <w:rFonts w:ascii="Times New Roman" w:eastAsia="Times New Roman" w:hAnsi="Times New Roman" w:cs="Times New Roman"/>
          <w:spacing w:val="2"/>
          <w:lang w:eastAsia="ar-SA"/>
        </w:rPr>
        <w:t xml:space="preserve">Обустройство тротуара по ул. </w:t>
      </w:r>
      <w:proofErr w:type="gramStart"/>
      <w:r w:rsidR="00B23FAA">
        <w:rPr>
          <w:rFonts w:ascii="Times New Roman" w:eastAsia="Times New Roman" w:hAnsi="Times New Roman" w:cs="Times New Roman"/>
          <w:spacing w:val="2"/>
          <w:lang w:eastAsia="ar-SA"/>
        </w:rPr>
        <w:t>Школьная</w:t>
      </w:r>
      <w:proofErr w:type="gramEnd"/>
      <w:r w:rsidR="00B23FAA">
        <w:rPr>
          <w:rFonts w:ascii="Times New Roman" w:eastAsia="Times New Roman" w:hAnsi="Times New Roman" w:cs="Times New Roman"/>
          <w:spacing w:val="2"/>
          <w:lang w:eastAsia="ar-SA"/>
        </w:rPr>
        <w:t xml:space="preserve"> от д.6 до д.9</w:t>
      </w:r>
    </w:p>
    <w:p w:rsidR="007C34C8" w:rsidRPr="00A46EB0" w:rsidRDefault="00005018" w:rsidP="007C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FAA">
        <w:rPr>
          <w:rFonts w:ascii="Times New Roman" w:hAnsi="Times New Roman" w:cs="Times New Roman"/>
          <w:sz w:val="24"/>
          <w:szCs w:val="24"/>
        </w:rPr>
        <w:t>3</w:t>
      </w:r>
      <w:r w:rsidR="007C34C8" w:rsidRPr="00B23FAA">
        <w:rPr>
          <w:rFonts w:ascii="Times New Roman" w:hAnsi="Times New Roman" w:cs="Times New Roman"/>
          <w:sz w:val="24"/>
          <w:szCs w:val="24"/>
        </w:rPr>
        <w:t>.</w:t>
      </w:r>
      <w:r w:rsidRPr="00B23FAA">
        <w:rPr>
          <w:rFonts w:ascii="Times New Roman" w:hAnsi="Times New Roman" w:cs="Times New Roman"/>
          <w:sz w:val="24"/>
          <w:szCs w:val="24"/>
        </w:rPr>
        <w:t>)</w:t>
      </w:r>
      <w:r w:rsidR="007C34C8" w:rsidRPr="00B23FAA">
        <w:rPr>
          <w:rFonts w:ascii="Times New Roman" w:hAnsi="Times New Roman" w:cs="Times New Roman"/>
          <w:sz w:val="24"/>
          <w:szCs w:val="24"/>
        </w:rPr>
        <w:tab/>
      </w:r>
      <w:r w:rsidR="00B23FAA" w:rsidRPr="00320E61">
        <w:rPr>
          <w:rFonts w:ascii="Times New Roman" w:hAnsi="Times New Roman" w:cs="Times New Roman"/>
          <w:lang w:eastAsia="ar-SA"/>
        </w:rPr>
        <w:t xml:space="preserve">Восстановление профиля дорог </w:t>
      </w:r>
      <w:r w:rsidR="00B23FAA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B23FAA">
        <w:rPr>
          <w:rFonts w:ascii="Times New Roman" w:hAnsi="Times New Roman" w:cs="Times New Roman"/>
          <w:lang w:eastAsia="ar-SA"/>
        </w:rPr>
        <w:t>д</w:t>
      </w:r>
      <w:proofErr w:type="gramStart"/>
      <w:r w:rsidR="00B23FAA">
        <w:rPr>
          <w:rFonts w:ascii="Times New Roman" w:hAnsi="Times New Roman" w:cs="Times New Roman"/>
          <w:lang w:eastAsia="ar-SA"/>
        </w:rPr>
        <w:t>.С</w:t>
      </w:r>
      <w:proofErr w:type="gramEnd"/>
      <w:r w:rsidR="00B23FAA">
        <w:rPr>
          <w:rFonts w:ascii="Times New Roman" w:hAnsi="Times New Roman" w:cs="Times New Roman"/>
          <w:lang w:eastAsia="ar-SA"/>
        </w:rPr>
        <w:t>илино</w:t>
      </w:r>
      <w:proofErr w:type="spellEnd"/>
    </w:p>
    <w:p w:rsidR="00005018" w:rsidRPr="00A46EB0" w:rsidRDefault="00005018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Ht=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</w:t>
      </w:r>
      <w:r w:rsidRPr="00B23FAA">
        <w:rPr>
          <w:rFonts w:ascii="Times New Roman" w:hAnsi="Times New Roman" w:cs="Times New Roman"/>
          <w:sz w:val="24"/>
          <w:szCs w:val="24"/>
        </w:rPr>
        <w:t>((</w:t>
      </w:r>
      <w:r w:rsidR="00A1530B" w:rsidRPr="00B23FAA">
        <w:rPr>
          <w:rFonts w:ascii="Times New Roman" w:hAnsi="Times New Roman" w:cs="Times New Roman"/>
          <w:sz w:val="24"/>
          <w:szCs w:val="24"/>
        </w:rPr>
        <w:t>1+1+1</w:t>
      </w:r>
      <w:r w:rsidR="00CD7725" w:rsidRPr="00B23FAA">
        <w:rPr>
          <w:rFonts w:ascii="Times New Roman" w:hAnsi="Times New Roman" w:cs="Times New Roman"/>
          <w:sz w:val="24"/>
          <w:szCs w:val="24"/>
        </w:rPr>
        <w:t>)/</w:t>
      </w:r>
      <w:r w:rsidR="007C34C8" w:rsidRPr="00B23FAA">
        <w:rPr>
          <w:rFonts w:ascii="Times New Roman" w:hAnsi="Times New Roman" w:cs="Times New Roman"/>
          <w:sz w:val="24"/>
          <w:szCs w:val="24"/>
        </w:rPr>
        <w:t>3</w:t>
      </w:r>
      <w:r w:rsidR="00CD7725" w:rsidRPr="00B23FAA">
        <w:rPr>
          <w:rFonts w:ascii="Times New Roman" w:hAnsi="Times New Roman" w:cs="Times New Roman"/>
          <w:sz w:val="24"/>
          <w:szCs w:val="24"/>
        </w:rPr>
        <w:t>)*100=</w:t>
      </w:r>
      <w:r w:rsidRPr="00B23FAA">
        <w:rPr>
          <w:rFonts w:ascii="Times New Roman" w:hAnsi="Times New Roman" w:cs="Times New Roman"/>
          <w:sz w:val="24"/>
          <w:szCs w:val="24"/>
        </w:rPr>
        <w:t>1</w:t>
      </w:r>
      <w:r w:rsidR="007C34C8" w:rsidRPr="00B23FAA">
        <w:rPr>
          <w:rFonts w:ascii="Times New Roman" w:hAnsi="Times New Roman" w:cs="Times New Roman"/>
          <w:sz w:val="24"/>
          <w:szCs w:val="24"/>
        </w:rPr>
        <w:t>00</w:t>
      </w:r>
      <w:r w:rsidR="00CD7725" w:rsidRPr="00B23FAA">
        <w:rPr>
          <w:rFonts w:ascii="Times New Roman" w:hAnsi="Times New Roman" w:cs="Times New Roman"/>
          <w:sz w:val="24"/>
          <w:szCs w:val="24"/>
        </w:rPr>
        <w:t>%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Э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где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   </w:t>
      </w:r>
      <w:r w:rsidR="00F542D0" w:rsidRPr="00F542D0">
        <w:rPr>
          <w:rFonts w:ascii="Times New Roman" w:hAnsi="Times New Roman" w:cs="Times New Roman"/>
          <w:sz w:val="24"/>
          <w:szCs w:val="24"/>
        </w:rPr>
        <w:t>2040,2</w:t>
      </w:r>
      <w:r w:rsidR="007C34C8" w:rsidRPr="00F542D0">
        <w:rPr>
          <w:rFonts w:ascii="Times New Roman" w:hAnsi="Times New Roman" w:cs="Times New Roman"/>
          <w:sz w:val="24"/>
          <w:szCs w:val="24"/>
        </w:rPr>
        <w:t>7</w:t>
      </w:r>
      <w:r w:rsidRPr="00F542D0">
        <w:rPr>
          <w:rFonts w:ascii="Times New Roman" w:hAnsi="Times New Roman" w:cs="Times New Roman"/>
          <w:sz w:val="24"/>
          <w:szCs w:val="24"/>
        </w:rPr>
        <w:t>/</w:t>
      </w:r>
      <w:r w:rsidR="00F542D0" w:rsidRPr="00F542D0">
        <w:rPr>
          <w:rFonts w:ascii="Times New Roman" w:hAnsi="Times New Roman" w:cs="Times New Roman"/>
          <w:sz w:val="24"/>
          <w:szCs w:val="24"/>
        </w:rPr>
        <w:t>2043,2</w:t>
      </w:r>
      <w:r w:rsidRPr="00F542D0">
        <w:rPr>
          <w:rFonts w:ascii="Times New Roman" w:hAnsi="Times New Roman" w:cs="Times New Roman"/>
          <w:sz w:val="24"/>
          <w:szCs w:val="24"/>
        </w:rPr>
        <w:t>*100 =</w:t>
      </w:r>
      <w:r w:rsidR="00A1530B" w:rsidRPr="00F542D0">
        <w:rPr>
          <w:rFonts w:ascii="Times New Roman" w:hAnsi="Times New Roman" w:cs="Times New Roman"/>
          <w:sz w:val="24"/>
          <w:szCs w:val="24"/>
        </w:rPr>
        <w:t>99,</w:t>
      </w:r>
      <w:r w:rsidR="00F542D0">
        <w:rPr>
          <w:rFonts w:ascii="Times New Roman" w:hAnsi="Times New Roman" w:cs="Times New Roman"/>
          <w:sz w:val="24"/>
          <w:szCs w:val="24"/>
        </w:rPr>
        <w:t>8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= ----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100= </w:t>
      </w:r>
      <w:r w:rsidR="007C34C8" w:rsidRPr="00F542D0">
        <w:rPr>
          <w:rFonts w:ascii="Times New Roman" w:hAnsi="Times New Roman" w:cs="Times New Roman"/>
          <w:sz w:val="24"/>
          <w:szCs w:val="24"/>
        </w:rPr>
        <w:t>100</w:t>
      </w:r>
      <w:r w:rsidRPr="00F542D0">
        <w:rPr>
          <w:rFonts w:ascii="Times New Roman" w:hAnsi="Times New Roman" w:cs="Times New Roman"/>
          <w:sz w:val="24"/>
          <w:szCs w:val="24"/>
        </w:rPr>
        <w:t>/</w:t>
      </w:r>
      <w:r w:rsidR="00F542D0" w:rsidRPr="00F542D0">
        <w:rPr>
          <w:rFonts w:ascii="Times New Roman" w:hAnsi="Times New Roman" w:cs="Times New Roman"/>
          <w:sz w:val="24"/>
          <w:szCs w:val="24"/>
        </w:rPr>
        <w:t>99,8</w:t>
      </w:r>
      <w:r w:rsidRPr="00F542D0">
        <w:rPr>
          <w:rFonts w:ascii="Times New Roman" w:hAnsi="Times New Roman" w:cs="Times New Roman"/>
          <w:sz w:val="24"/>
          <w:szCs w:val="24"/>
        </w:rPr>
        <w:t xml:space="preserve">*100=  </w:t>
      </w:r>
      <w:r w:rsidR="002E4E41">
        <w:rPr>
          <w:rFonts w:ascii="Times New Roman" w:hAnsi="Times New Roman" w:cs="Times New Roman"/>
          <w:sz w:val="24"/>
          <w:szCs w:val="24"/>
        </w:rPr>
        <w:t>100,2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20" w:rsidRPr="00A46EB0" w:rsidRDefault="00CD7725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 </w:t>
      </w:r>
      <w:r w:rsidR="002E4E41" w:rsidRPr="002E4E41">
        <w:rPr>
          <w:rFonts w:ascii="Times New Roman" w:hAnsi="Times New Roman" w:cs="Times New Roman"/>
          <w:b/>
          <w:sz w:val="24"/>
          <w:szCs w:val="24"/>
        </w:rPr>
        <w:t>100,</w:t>
      </w:r>
      <w:bookmarkStart w:id="0" w:name="_GoBack"/>
      <w:bookmarkEnd w:id="0"/>
      <w:r w:rsidR="002E4E41">
        <w:rPr>
          <w:rFonts w:ascii="Times New Roman" w:hAnsi="Times New Roman" w:cs="Times New Roman"/>
          <w:b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 xml:space="preserve"> </w:t>
      </w:r>
      <w:r w:rsidR="0096291D">
        <w:rPr>
          <w:rFonts w:ascii="Times New Roman" w:hAnsi="Times New Roman" w:cs="Times New Roman"/>
          <w:sz w:val="24"/>
          <w:szCs w:val="24"/>
        </w:rPr>
        <w:t>%</w:t>
      </w:r>
      <w:r w:rsidRPr="00A46EB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52432" w:rsidRPr="00A46EB0">
        <w:rPr>
          <w:rFonts w:ascii="Times New Roman" w:hAnsi="Times New Roman" w:cs="Times New Roman"/>
          <w:sz w:val="24"/>
          <w:szCs w:val="24"/>
        </w:rPr>
        <w:t>«</w:t>
      </w:r>
      <w:r w:rsidR="00E36120" w:rsidRPr="00A46EB0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E30014" w:rsidRPr="00A46EB0" w:rsidRDefault="00E36120" w:rsidP="00F5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 xml:space="preserve">Красноозерное сельское поселение муниципального образованияПриозерский муниципальный район Ленинградской области  </w:t>
      </w:r>
      <w:r w:rsidR="00F56C71">
        <w:rPr>
          <w:rFonts w:ascii="Times New Roman" w:hAnsi="Times New Roman" w:cs="Times New Roman"/>
          <w:sz w:val="24"/>
          <w:szCs w:val="24"/>
        </w:rPr>
        <w:t>на</w:t>
      </w:r>
      <w:r w:rsidRPr="00A46EB0">
        <w:rPr>
          <w:rFonts w:ascii="Times New Roman" w:hAnsi="Times New Roman" w:cs="Times New Roman"/>
          <w:sz w:val="24"/>
          <w:szCs w:val="24"/>
        </w:rPr>
        <w:t xml:space="preserve"> 201</w:t>
      </w:r>
      <w:r w:rsidR="0028248B">
        <w:rPr>
          <w:rFonts w:ascii="Times New Roman" w:hAnsi="Times New Roman" w:cs="Times New Roman"/>
          <w:sz w:val="24"/>
          <w:szCs w:val="24"/>
        </w:rPr>
        <w:t>9</w:t>
      </w:r>
      <w:r w:rsidR="00F56C7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46EB0">
        <w:rPr>
          <w:rFonts w:ascii="Times New Roman" w:hAnsi="Times New Roman" w:cs="Times New Roman"/>
          <w:sz w:val="24"/>
          <w:szCs w:val="24"/>
        </w:rPr>
        <w:t>»</w:t>
      </w:r>
      <w:r w:rsidR="00A1530B" w:rsidRPr="00A46EB0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</w:t>
      </w:r>
      <w:r w:rsidR="007C34C8" w:rsidRPr="00A46EB0">
        <w:rPr>
          <w:rFonts w:ascii="Times New Roman" w:hAnsi="Times New Roman" w:cs="Times New Roman"/>
          <w:sz w:val="24"/>
          <w:szCs w:val="24"/>
        </w:rPr>
        <w:t>соответствует запланированным результатам</w:t>
      </w:r>
      <w:r w:rsidR="00CD7725" w:rsidRPr="00A46EB0">
        <w:rPr>
          <w:rFonts w:ascii="Times New Roman" w:hAnsi="Times New Roman" w:cs="Times New Roman"/>
          <w:sz w:val="24"/>
          <w:szCs w:val="24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C6019" w:rsidRPr="00A46EB0" w:rsidRDefault="006C6019" w:rsidP="0026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A46EB0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A46EB0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E36120" w:rsidRPr="00A46EB0" w:rsidRDefault="00C31B06" w:rsidP="00E36120">
      <w:pPr>
        <w:pStyle w:val="a8"/>
        <w:jc w:val="center"/>
        <w:rPr>
          <w:b/>
        </w:rPr>
      </w:pPr>
      <w:r w:rsidRPr="00A46EB0">
        <w:rPr>
          <w:b/>
        </w:rPr>
        <w:t>«</w:t>
      </w:r>
      <w:r w:rsidR="00E36120" w:rsidRPr="00A46EB0">
        <w:rPr>
          <w:b/>
        </w:rPr>
        <w:t xml:space="preserve">Устойчивое общественное развитие в муниципальном образовании </w:t>
      </w:r>
    </w:p>
    <w:p w:rsidR="00E36120" w:rsidRPr="00A46EB0" w:rsidRDefault="00E36120" w:rsidP="00E36120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E36120" w:rsidRPr="00A46EB0" w:rsidRDefault="00E36120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>на</w:t>
      </w:r>
      <w:r w:rsidRPr="00A46EB0">
        <w:rPr>
          <w:b/>
        </w:rPr>
        <w:t xml:space="preserve"> 201</w:t>
      </w:r>
      <w:r w:rsidR="00E11303">
        <w:rPr>
          <w:b/>
        </w:rPr>
        <w:t>9</w:t>
      </w:r>
      <w:r w:rsidR="00F56C71">
        <w:rPr>
          <w:b/>
        </w:rPr>
        <w:t xml:space="preserve"> год</w:t>
      </w:r>
      <w:r w:rsidRPr="00A46EB0">
        <w:rPr>
          <w:b/>
        </w:rPr>
        <w:t>»</w:t>
      </w:r>
    </w:p>
    <w:p w:rsidR="007166B6" w:rsidRPr="00A46EB0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/>
      </w:tblPr>
      <w:tblGrid>
        <w:gridCol w:w="3805"/>
        <w:gridCol w:w="4110"/>
        <w:gridCol w:w="5529"/>
      </w:tblGrid>
      <w:tr w:rsidR="00954810" w:rsidRPr="00A46EB0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4810" w:rsidRPr="00A46EB0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4810" w:rsidRPr="00A46EB0" w:rsidRDefault="00954810" w:rsidP="00E113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E113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E113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340 </w:t>
            </w: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 w:rsidR="00E113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12.11.2018</w:t>
            </w:r>
            <w:r w:rsidR="007C34C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</w:t>
            </w:r>
            <w:r w:rsidR="00B23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внесением изменением </w:t>
            </w:r>
            <w:r w:rsidR="00281D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Постановление № 04 от 10.01.2019, Постановлением №79</w:t>
            </w:r>
            <w:r w:rsidR="009629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01.04</w:t>
            </w:r>
            <w:r w:rsidR="00E113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7C34C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</w:tr>
      <w:tr w:rsidR="00954810" w:rsidRPr="00A46EB0" w:rsidTr="00BB6167">
        <w:trPr>
          <w:trHeight w:val="58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810" w:rsidRPr="00A46EB0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954810" w:rsidRPr="00A46EB0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954810" w:rsidRPr="00A46EB0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A46EB0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005018" w:rsidRPr="00A46EB0" w:rsidTr="0026581B">
        <w:trPr>
          <w:trHeight w:val="945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18" w:rsidRPr="00E5201C" w:rsidRDefault="00005018" w:rsidP="00005018">
            <w:pPr>
              <w:pStyle w:val="a8"/>
              <w:jc w:val="center"/>
              <w:rPr>
                <w:b/>
                <w:color w:val="000000"/>
              </w:rPr>
            </w:pPr>
            <w:r w:rsidRPr="00E5201C">
              <w:rPr>
                <w:b/>
              </w:rPr>
              <w:t xml:space="preserve">Устойчивое общественное развитие в муниципальном образовании </w:t>
            </w:r>
            <w:r w:rsidRPr="00E5201C">
              <w:rPr>
                <w:b/>
                <w:color w:val="000000"/>
              </w:rPr>
              <w:t>Красноозерное СП</w:t>
            </w:r>
          </w:p>
          <w:p w:rsidR="00005018" w:rsidRPr="00A46EB0" w:rsidRDefault="00005018" w:rsidP="00005018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E5201C" w:rsidRDefault="00281D97" w:rsidP="00005018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 </w:t>
            </w:r>
            <w:proofErr w:type="spellStart"/>
            <w:proofErr w:type="gramStart"/>
            <w:r w:rsidR="0026581B" w:rsidRPr="00E5201C">
              <w:rPr>
                <w:rFonts w:ascii="Times New Roman" w:hAnsi="Times New Roman" w:cs="Times New Roman"/>
                <w:b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E5201C" w:rsidRDefault="0096291D" w:rsidP="00543DCE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  <w:r w:rsidRPr="00E5201C">
              <w:rPr>
                <w:rFonts w:ascii="Times New Roman" w:hAnsi="Times New Roman" w:cs="Times New Roman"/>
                <w:b/>
                <w:lang w:eastAsia="ar-SA"/>
              </w:rPr>
              <w:t>2313,74</w:t>
            </w:r>
          </w:p>
        </w:tc>
      </w:tr>
      <w:tr w:rsidR="0026581B" w:rsidRPr="00A46EB0" w:rsidTr="00F10BF2">
        <w:trPr>
          <w:trHeight w:val="420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81B" w:rsidRPr="00A46EB0" w:rsidRDefault="0026581B" w:rsidP="0026581B">
            <w:pPr>
              <w:pStyle w:val="a7"/>
              <w:ind w:left="7"/>
            </w:pPr>
            <w:r w:rsidRPr="00A46EB0">
              <w:rPr>
                <w:rFonts w:ascii="Times New Roman" w:hAnsi="Times New Roman" w:cs="Times New Roman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auto"/>
              </w:rPr>
              <w:t xml:space="preserve">3 </w:t>
            </w:r>
            <w:proofErr w:type="gramStart"/>
            <w:r w:rsidRPr="00A46EB0">
              <w:rPr>
                <w:rFonts w:ascii="Times New Roman" w:hAnsi="Times New Roman" w:cs="Times New Roman"/>
                <w:color w:val="auto"/>
              </w:rPr>
              <w:t>ОЗ</w:t>
            </w:r>
            <w:proofErr w:type="gramEnd"/>
            <w:r w:rsidR="00281D97">
              <w:rPr>
                <w:rFonts w:ascii="Times New Roman" w:hAnsi="Times New Roman" w:cs="Times New Roman"/>
                <w:color w:val="auto"/>
              </w:rPr>
              <w:t xml:space="preserve"> и 147 ОЗ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26581B" w:rsidRPr="00A46EB0" w:rsidRDefault="00281D97" w:rsidP="00E5201C">
            <w:pPr>
              <w:pStyle w:val="a7"/>
              <w:tabs>
                <w:tab w:val="left" w:pos="1350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E01953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="0026581B"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  <w:r w:rsidR="00E5201C">
              <w:rPr>
                <w:rFonts w:ascii="Times New Roman" w:hAnsi="Times New Roman" w:cs="Times New Roman"/>
                <w:lang w:eastAsia="ar-SA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26581B" w:rsidRDefault="0096291D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1953,74</w:t>
            </w:r>
          </w:p>
        </w:tc>
      </w:tr>
      <w:tr w:rsidR="00005018" w:rsidRPr="00A46EB0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A46EB0" w:rsidRDefault="00A1530B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A46EB0" w:rsidRDefault="00494375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005018" w:rsidRPr="00A46EB0">
              <w:rPr>
                <w:rFonts w:ascii="Times New Roman" w:hAnsi="Times New Roman" w:cs="Times New Roman"/>
                <w:lang w:eastAsia="ar-SA"/>
              </w:rPr>
              <w:t>ед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A46EB0" w:rsidRDefault="00543DCE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</w:rPr>
              <w:t>10,0</w:t>
            </w:r>
          </w:p>
        </w:tc>
      </w:tr>
      <w:tr w:rsidR="006B7FF1" w:rsidRPr="00A46EB0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6B7FF1" w:rsidRPr="001E5451" w:rsidRDefault="001E5451" w:rsidP="001E5451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приобретению (изготовлению</w:t>
            </w:r>
            <w:r w:rsidRPr="001E5451">
              <w:rPr>
                <w:rFonts w:ascii="Times New Roman" w:hAnsi="Times New Roman" w:cs="Times New Roman"/>
                <w:sz w:val="22"/>
                <w:szCs w:val="22"/>
              </w:rPr>
              <w:t>)  листовок, плакатов, памяток в целях распространения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установки</w:t>
            </w:r>
            <w:r w:rsidRPr="001E5451">
              <w:rPr>
                <w:rFonts w:ascii="Times New Roman" w:hAnsi="Times New Roman" w:cs="Times New Roman"/>
                <w:sz w:val="22"/>
                <w:szCs w:val="22"/>
              </w:rPr>
              <w:t xml:space="preserve"> баннеров    о предупреждении и ликвидации последствий чрезвычайных ситуаций природного и техногенного характера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6B7FF1" w:rsidRDefault="001E5451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6B7FF1" w:rsidRPr="00A46EB0" w:rsidRDefault="001E5451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1E5451" w:rsidRPr="00A46EB0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1E5451" w:rsidRPr="00E5201C" w:rsidRDefault="001E5451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5201C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="00E5201C" w:rsidRPr="00E5201C">
              <w:rPr>
                <w:rFonts w:ascii="Times New Roman" w:hAnsi="Times New Roman" w:cs="Times New Roman"/>
              </w:rPr>
              <w:t xml:space="preserve"> </w:t>
            </w:r>
            <w:r w:rsidR="00E5201C">
              <w:rPr>
                <w:rFonts w:ascii="Times New Roman" w:hAnsi="Times New Roman" w:cs="Times New Roman"/>
              </w:rPr>
              <w:t xml:space="preserve">описанию местоположения </w:t>
            </w:r>
            <w:r w:rsidR="00E5201C" w:rsidRPr="00E5201C">
              <w:rPr>
                <w:rFonts w:ascii="Times New Roman" w:hAnsi="Times New Roman" w:cs="Times New Roman"/>
              </w:rPr>
              <w:t>территориальных зон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1E5451" w:rsidRDefault="001E5451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1E5451" w:rsidRPr="00A46EB0" w:rsidRDefault="00E5201C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69217B" w:rsidRPr="00A46EB0" w:rsidRDefault="0069217B" w:rsidP="00503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17B" w:rsidRPr="00A46EB0" w:rsidRDefault="0069217B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81C" w:rsidRPr="00A46EB0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Pr="00A46EB0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71" w:rsidRDefault="00F56C71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71" w:rsidRDefault="00F56C71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Pr="00A46EB0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50381C" w:rsidP="0050381C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A46EB0" w:rsidSect="0050381C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05018"/>
    <w:rsid w:val="000157E1"/>
    <w:rsid w:val="00047F98"/>
    <w:rsid w:val="0005101C"/>
    <w:rsid w:val="0005696C"/>
    <w:rsid w:val="00075AD5"/>
    <w:rsid w:val="000D265E"/>
    <w:rsid w:val="000E617B"/>
    <w:rsid w:val="001171EB"/>
    <w:rsid w:val="00136D97"/>
    <w:rsid w:val="00147338"/>
    <w:rsid w:val="00166250"/>
    <w:rsid w:val="00173C93"/>
    <w:rsid w:val="0017639C"/>
    <w:rsid w:val="00180C23"/>
    <w:rsid w:val="001858EF"/>
    <w:rsid w:val="001B685A"/>
    <w:rsid w:val="001E5451"/>
    <w:rsid w:val="00233C30"/>
    <w:rsid w:val="002465AC"/>
    <w:rsid w:val="00253258"/>
    <w:rsid w:val="0026581B"/>
    <w:rsid w:val="00281D97"/>
    <w:rsid w:val="0028248B"/>
    <w:rsid w:val="00291481"/>
    <w:rsid w:val="002E23F0"/>
    <w:rsid w:val="002E4E41"/>
    <w:rsid w:val="00320E61"/>
    <w:rsid w:val="00330FDA"/>
    <w:rsid w:val="00356C5A"/>
    <w:rsid w:val="003574A5"/>
    <w:rsid w:val="00361BDB"/>
    <w:rsid w:val="003C7F92"/>
    <w:rsid w:val="004103F9"/>
    <w:rsid w:val="0041121C"/>
    <w:rsid w:val="004812F6"/>
    <w:rsid w:val="00485377"/>
    <w:rsid w:val="00494375"/>
    <w:rsid w:val="004C04BC"/>
    <w:rsid w:val="004E2F6F"/>
    <w:rsid w:val="0050381C"/>
    <w:rsid w:val="00532294"/>
    <w:rsid w:val="00543DCE"/>
    <w:rsid w:val="00563317"/>
    <w:rsid w:val="00563F4E"/>
    <w:rsid w:val="00581307"/>
    <w:rsid w:val="00585601"/>
    <w:rsid w:val="005D495A"/>
    <w:rsid w:val="00603C5C"/>
    <w:rsid w:val="00613A3F"/>
    <w:rsid w:val="0062263D"/>
    <w:rsid w:val="00661E38"/>
    <w:rsid w:val="0068212A"/>
    <w:rsid w:val="0069217B"/>
    <w:rsid w:val="00696953"/>
    <w:rsid w:val="006A7192"/>
    <w:rsid w:val="006B7FF1"/>
    <w:rsid w:val="006C6019"/>
    <w:rsid w:val="006F539C"/>
    <w:rsid w:val="007166B6"/>
    <w:rsid w:val="00720ABC"/>
    <w:rsid w:val="007345E1"/>
    <w:rsid w:val="0077235E"/>
    <w:rsid w:val="007A41D4"/>
    <w:rsid w:val="007C34C8"/>
    <w:rsid w:val="007E3A66"/>
    <w:rsid w:val="00816E1C"/>
    <w:rsid w:val="0086728E"/>
    <w:rsid w:val="0088020B"/>
    <w:rsid w:val="008874A1"/>
    <w:rsid w:val="0089691E"/>
    <w:rsid w:val="008B46CE"/>
    <w:rsid w:val="008C1B10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6291D"/>
    <w:rsid w:val="0097003F"/>
    <w:rsid w:val="00993A5E"/>
    <w:rsid w:val="009C7E38"/>
    <w:rsid w:val="009D3F76"/>
    <w:rsid w:val="009E3FCC"/>
    <w:rsid w:val="009F088D"/>
    <w:rsid w:val="00A125F7"/>
    <w:rsid w:val="00A13BE2"/>
    <w:rsid w:val="00A1530B"/>
    <w:rsid w:val="00A46EB0"/>
    <w:rsid w:val="00A73625"/>
    <w:rsid w:val="00A75646"/>
    <w:rsid w:val="00A82906"/>
    <w:rsid w:val="00AA159F"/>
    <w:rsid w:val="00AB07F3"/>
    <w:rsid w:val="00B23FAA"/>
    <w:rsid w:val="00B37EC5"/>
    <w:rsid w:val="00B447F4"/>
    <w:rsid w:val="00B60A71"/>
    <w:rsid w:val="00B86B7D"/>
    <w:rsid w:val="00B87E5C"/>
    <w:rsid w:val="00BA7D49"/>
    <w:rsid w:val="00BB6167"/>
    <w:rsid w:val="00BC255C"/>
    <w:rsid w:val="00C06FDC"/>
    <w:rsid w:val="00C3111A"/>
    <w:rsid w:val="00C31B06"/>
    <w:rsid w:val="00C3424F"/>
    <w:rsid w:val="00C52432"/>
    <w:rsid w:val="00C66C8A"/>
    <w:rsid w:val="00CA51CE"/>
    <w:rsid w:val="00CB3745"/>
    <w:rsid w:val="00CD6258"/>
    <w:rsid w:val="00CD7725"/>
    <w:rsid w:val="00D06EA3"/>
    <w:rsid w:val="00D46487"/>
    <w:rsid w:val="00D5175A"/>
    <w:rsid w:val="00D5224D"/>
    <w:rsid w:val="00D57472"/>
    <w:rsid w:val="00D702DF"/>
    <w:rsid w:val="00D7233F"/>
    <w:rsid w:val="00DC0471"/>
    <w:rsid w:val="00DD27F1"/>
    <w:rsid w:val="00E01953"/>
    <w:rsid w:val="00E11303"/>
    <w:rsid w:val="00E30014"/>
    <w:rsid w:val="00E35D59"/>
    <w:rsid w:val="00E36120"/>
    <w:rsid w:val="00E453CA"/>
    <w:rsid w:val="00E500D0"/>
    <w:rsid w:val="00E5201C"/>
    <w:rsid w:val="00E87C97"/>
    <w:rsid w:val="00EA4A17"/>
    <w:rsid w:val="00F00435"/>
    <w:rsid w:val="00F412DD"/>
    <w:rsid w:val="00F542D0"/>
    <w:rsid w:val="00F56C71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98FB-0198-4637-A01E-D245B3D4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serega klepsin</cp:lastModifiedBy>
  <cp:revision>19</cp:revision>
  <cp:lastPrinted>2019-01-24T08:33:00Z</cp:lastPrinted>
  <dcterms:created xsi:type="dcterms:W3CDTF">2018-01-26T11:47:00Z</dcterms:created>
  <dcterms:modified xsi:type="dcterms:W3CDTF">2020-01-29T08:30:00Z</dcterms:modified>
</cp:coreProperties>
</file>